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38DE" w14:textId="38528C9F" w:rsidR="005B397D" w:rsidRDefault="00203295" w:rsidP="005B397D">
      <w:pPr>
        <w:jc w:val="center"/>
        <w:rPr>
          <w:rFonts w:ascii="Arial" w:hAnsi="Arial" w:cs="Arial"/>
          <w:b/>
          <w:sz w:val="24"/>
          <w:szCs w:val="24"/>
        </w:rPr>
      </w:pPr>
      <w:r>
        <w:object w:dxaOrig="2773" w:dyaOrig="1277" w14:anchorId="79DE4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47.25pt" o:ole="" o:allowoverlap="f">
            <v:imagedata r:id="rId4" o:title=""/>
          </v:shape>
          <o:OLEObject Type="Embed" ProgID="Word.Picture.8" ShapeID="_x0000_i1025" DrawAspect="Content" ObjectID="_1621081455" r:id="rId5"/>
        </w:object>
      </w:r>
    </w:p>
    <w:p w14:paraId="5ADF26BD" w14:textId="77777777" w:rsidR="005B397D" w:rsidRDefault="005B397D" w:rsidP="005B397D">
      <w:pPr>
        <w:jc w:val="center"/>
        <w:rPr>
          <w:rFonts w:ascii="Arial" w:hAnsi="Arial" w:cs="Arial"/>
          <w:b/>
          <w:sz w:val="24"/>
          <w:szCs w:val="24"/>
        </w:rPr>
      </w:pPr>
    </w:p>
    <w:p w14:paraId="5310DAC2" w14:textId="35FD8B8B" w:rsidR="005B397D" w:rsidRDefault="005B397D" w:rsidP="005B397D">
      <w:pPr>
        <w:jc w:val="center"/>
        <w:rPr>
          <w:rFonts w:ascii="Arial" w:hAnsi="Arial" w:cs="Arial"/>
          <w:b/>
          <w:sz w:val="24"/>
          <w:szCs w:val="24"/>
        </w:rPr>
      </w:pPr>
      <w:r w:rsidRPr="0082011B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9</w:t>
      </w:r>
      <w:r w:rsidRPr="0082011B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22</w:t>
      </w:r>
      <w:r w:rsidRPr="0082011B">
        <w:rPr>
          <w:rFonts w:ascii="Arial" w:hAnsi="Arial" w:cs="Arial"/>
          <w:b/>
          <w:sz w:val="24"/>
          <w:szCs w:val="24"/>
        </w:rPr>
        <w:t xml:space="preserve"> Executive Committee Ballot</w:t>
      </w:r>
    </w:p>
    <w:p w14:paraId="48A51B9E" w14:textId="77777777" w:rsidR="005B397D" w:rsidRPr="00B9788A" w:rsidRDefault="005B397D" w:rsidP="005B397D">
      <w:pPr>
        <w:jc w:val="center"/>
        <w:rPr>
          <w:sz w:val="24"/>
          <w:szCs w:val="24"/>
        </w:rPr>
      </w:pPr>
      <w:hyperlink r:id="rId6" w:history="1">
        <w:r w:rsidRPr="00B9788A">
          <w:rPr>
            <w:rFonts w:ascii="MS Shell Dlg 2" w:hAnsi="MS Shell Dlg 2" w:cs="MS Shell Dlg 2"/>
            <w:color w:val="0000FF"/>
            <w:sz w:val="24"/>
            <w:szCs w:val="24"/>
            <w:u w:val="single"/>
          </w:rPr>
          <w:t>http://iutox.org/ballot.asp</w:t>
        </w:r>
      </w:hyperlink>
    </w:p>
    <w:p w14:paraId="01215FC2" w14:textId="77777777" w:rsidR="005B397D" w:rsidRPr="0082011B" w:rsidRDefault="005B397D" w:rsidP="005B397D">
      <w:pPr>
        <w:jc w:val="center"/>
        <w:rPr>
          <w:color w:val="FF0000"/>
          <w:sz w:val="16"/>
          <w:szCs w:val="16"/>
        </w:rPr>
      </w:pPr>
    </w:p>
    <w:p w14:paraId="131DD3E3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>President-Elect (Vote for 1):</w:t>
      </w:r>
    </w:p>
    <w:p w14:paraId="7A566814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>____ Daniel Dietrich, GERMANY</w:t>
      </w:r>
      <w:r>
        <w:rPr>
          <w:rFonts w:ascii="Arial" w:hAnsi="Arial" w:cs="Arial"/>
        </w:rPr>
        <w:t xml:space="preserve"> </w:t>
      </w:r>
      <w:r w:rsidRPr="0097292D">
        <w:rPr>
          <w:rFonts w:ascii="Arial" w:hAnsi="Arial" w:cs="Arial"/>
          <w:i/>
        </w:rPr>
        <w:t>(German Society of Toxicology)</w:t>
      </w:r>
    </w:p>
    <w:p w14:paraId="5FE3C571" w14:textId="77777777" w:rsidR="005B397D" w:rsidRPr="0097292D" w:rsidRDefault="005B397D" w:rsidP="005B397D">
      <w:pPr>
        <w:ind w:left="2160"/>
        <w:rPr>
          <w:rFonts w:ascii="Arial" w:hAnsi="Arial" w:cs="Arial"/>
          <w:i/>
        </w:rPr>
      </w:pPr>
      <w:r w:rsidRPr="0097292D">
        <w:rPr>
          <w:rFonts w:ascii="Arial" w:hAnsi="Arial" w:cs="Arial"/>
        </w:rPr>
        <w:t xml:space="preserve">____ José Manautou, USA </w:t>
      </w:r>
      <w:r w:rsidRPr="0097292D">
        <w:rPr>
          <w:rFonts w:ascii="Arial" w:hAnsi="Arial" w:cs="Arial"/>
          <w:i/>
        </w:rPr>
        <w:t>(Society of Toxicology)</w:t>
      </w:r>
    </w:p>
    <w:p w14:paraId="401A7BC2" w14:textId="77777777" w:rsidR="005B397D" w:rsidRPr="0097292D" w:rsidRDefault="005B397D" w:rsidP="005B397D">
      <w:pPr>
        <w:ind w:left="2160"/>
        <w:rPr>
          <w:rFonts w:ascii="Arial" w:hAnsi="Arial" w:cs="Arial"/>
        </w:rPr>
      </w:pPr>
    </w:p>
    <w:p w14:paraId="530A970B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  <w:lang w:val="en-GB"/>
        </w:rPr>
        <w:t>Secretary-General</w:t>
      </w:r>
      <w:r w:rsidRPr="0097292D">
        <w:rPr>
          <w:rFonts w:ascii="Arial" w:hAnsi="Arial" w:cs="Arial"/>
        </w:rPr>
        <w:t xml:space="preserve"> (Vote for 1):</w:t>
      </w:r>
    </w:p>
    <w:p w14:paraId="58516B78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 xml:space="preserve">____ Emanuela Corsini, ITALY </w:t>
      </w:r>
      <w:r w:rsidRPr="0097292D">
        <w:rPr>
          <w:rFonts w:ascii="Arial" w:hAnsi="Arial" w:cs="Arial"/>
          <w:i/>
        </w:rPr>
        <w:t>(Italian Society of Toxicology)</w:t>
      </w:r>
    </w:p>
    <w:p w14:paraId="4694B8B4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 xml:space="preserve">____ Peter Goering, USA </w:t>
      </w:r>
      <w:r w:rsidRPr="0097292D">
        <w:rPr>
          <w:rFonts w:ascii="Arial" w:hAnsi="Arial" w:cs="Arial"/>
          <w:i/>
        </w:rPr>
        <w:t>(Society of Toxicology)</w:t>
      </w:r>
    </w:p>
    <w:p w14:paraId="527EB0A0" w14:textId="77777777" w:rsidR="005B397D" w:rsidRPr="0097292D" w:rsidRDefault="005B397D" w:rsidP="005B397D">
      <w:pPr>
        <w:ind w:left="2160"/>
        <w:rPr>
          <w:rFonts w:ascii="Arial" w:hAnsi="Arial" w:cs="Arial"/>
        </w:rPr>
      </w:pPr>
    </w:p>
    <w:p w14:paraId="614ABECB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  <w:lang w:val="en-GB"/>
        </w:rPr>
        <w:t xml:space="preserve">Treasurer </w:t>
      </w:r>
      <w:r w:rsidRPr="0097292D">
        <w:rPr>
          <w:rFonts w:ascii="Arial" w:hAnsi="Arial" w:cs="Arial"/>
        </w:rPr>
        <w:t>(Vote for 1):</w:t>
      </w:r>
    </w:p>
    <w:p w14:paraId="0B865554" w14:textId="77777777" w:rsidR="005B397D" w:rsidRPr="0097292D" w:rsidRDefault="005B397D" w:rsidP="005B397D">
      <w:pPr>
        <w:ind w:left="2160"/>
        <w:rPr>
          <w:rFonts w:ascii="Arial" w:hAnsi="Arial" w:cs="Arial"/>
          <w:i/>
        </w:rPr>
      </w:pPr>
      <w:r w:rsidRPr="0097292D">
        <w:rPr>
          <w:rFonts w:ascii="Arial" w:hAnsi="Arial" w:cs="Arial"/>
        </w:rPr>
        <w:t xml:space="preserve">____ Mary Ellen Cosenza, USA </w:t>
      </w:r>
      <w:r w:rsidRPr="0097292D">
        <w:rPr>
          <w:rFonts w:ascii="Arial" w:hAnsi="Arial" w:cs="Arial"/>
          <w:i/>
        </w:rPr>
        <w:t>(American College of Toxicology)</w:t>
      </w:r>
    </w:p>
    <w:p w14:paraId="3B843A5A" w14:textId="77777777" w:rsidR="005B397D" w:rsidRPr="0097292D" w:rsidRDefault="005B397D" w:rsidP="005B397D">
      <w:pPr>
        <w:ind w:left="2160"/>
        <w:rPr>
          <w:rFonts w:ascii="Arial" w:hAnsi="Arial" w:cs="Arial"/>
          <w:i/>
        </w:rPr>
      </w:pPr>
      <w:r w:rsidRPr="0097292D">
        <w:rPr>
          <w:rFonts w:ascii="Arial" w:hAnsi="Arial" w:cs="Arial"/>
        </w:rPr>
        <w:t xml:space="preserve">____ Michael </w:t>
      </w:r>
      <w:proofErr w:type="spellStart"/>
      <w:r w:rsidRPr="0097292D">
        <w:rPr>
          <w:rFonts w:ascii="Arial" w:hAnsi="Arial" w:cs="Arial"/>
        </w:rPr>
        <w:t>Holsapple</w:t>
      </w:r>
      <w:proofErr w:type="spellEnd"/>
      <w:r w:rsidRPr="0097292D">
        <w:rPr>
          <w:rFonts w:ascii="Arial" w:hAnsi="Arial" w:cs="Arial"/>
        </w:rPr>
        <w:t xml:space="preserve">, USA </w:t>
      </w:r>
      <w:r w:rsidRPr="0097292D">
        <w:rPr>
          <w:rFonts w:ascii="Arial" w:hAnsi="Arial" w:cs="Arial"/>
          <w:i/>
        </w:rPr>
        <w:t>(Academy of Toxicological Sciences)</w:t>
      </w:r>
    </w:p>
    <w:p w14:paraId="5ABF696F" w14:textId="77777777" w:rsidR="005B397D" w:rsidRPr="0097292D" w:rsidRDefault="005B397D" w:rsidP="005B397D">
      <w:pPr>
        <w:ind w:left="2160"/>
        <w:rPr>
          <w:rFonts w:ascii="Arial" w:hAnsi="Arial" w:cs="Arial"/>
        </w:rPr>
      </w:pPr>
    </w:p>
    <w:p w14:paraId="7C3C9FE3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  <w:lang w:val="en-GB"/>
        </w:rPr>
        <w:t>Vice President</w:t>
      </w:r>
      <w:r w:rsidRPr="0097292D">
        <w:rPr>
          <w:rFonts w:ascii="Arial" w:hAnsi="Arial" w:cs="Arial"/>
        </w:rPr>
        <w:t xml:space="preserve"> (Vote for 1):</w:t>
      </w:r>
    </w:p>
    <w:p w14:paraId="3CCEBC21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>____ Nur</w:t>
      </w:r>
      <w:r>
        <w:rPr>
          <w:rFonts w:ascii="Arial" w:hAnsi="Arial" w:cs="Arial"/>
        </w:rPr>
        <w:t>ş</w:t>
      </w:r>
      <w:r w:rsidRPr="0097292D">
        <w:rPr>
          <w:rFonts w:ascii="Arial" w:hAnsi="Arial" w:cs="Arial"/>
        </w:rPr>
        <w:t>en Basaran, TURKEY</w:t>
      </w:r>
      <w:r>
        <w:rPr>
          <w:rFonts w:ascii="Arial" w:hAnsi="Arial" w:cs="Arial"/>
        </w:rPr>
        <w:t xml:space="preserve"> </w:t>
      </w:r>
      <w:r w:rsidRPr="0097292D">
        <w:rPr>
          <w:rFonts w:ascii="Arial" w:hAnsi="Arial" w:cs="Arial"/>
          <w:i/>
        </w:rPr>
        <w:t>(Turkish Society of Toxicology)</w:t>
      </w:r>
    </w:p>
    <w:p w14:paraId="621410C8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 xml:space="preserve">____ Alan </w:t>
      </w:r>
      <w:proofErr w:type="spellStart"/>
      <w:r w:rsidRPr="0097292D">
        <w:rPr>
          <w:rFonts w:ascii="Arial" w:hAnsi="Arial" w:cs="Arial"/>
        </w:rPr>
        <w:t>Boobis</w:t>
      </w:r>
      <w:proofErr w:type="spellEnd"/>
      <w:r w:rsidRPr="0097292D">
        <w:rPr>
          <w:rFonts w:ascii="Arial" w:hAnsi="Arial" w:cs="Arial"/>
        </w:rPr>
        <w:t>, UK</w:t>
      </w:r>
      <w:r>
        <w:rPr>
          <w:rFonts w:ascii="Arial" w:hAnsi="Arial" w:cs="Arial"/>
        </w:rPr>
        <w:t xml:space="preserve"> </w:t>
      </w:r>
      <w:r w:rsidRPr="0097292D">
        <w:rPr>
          <w:rFonts w:ascii="Arial" w:hAnsi="Arial" w:cs="Arial"/>
          <w:i/>
        </w:rPr>
        <w:t>(British Society of Toxicology)</w:t>
      </w:r>
    </w:p>
    <w:p w14:paraId="36D4BDD8" w14:textId="77777777" w:rsidR="005B397D" w:rsidRPr="0097292D" w:rsidRDefault="005B397D" w:rsidP="005B397D">
      <w:pPr>
        <w:ind w:left="2160"/>
        <w:rPr>
          <w:rFonts w:ascii="Arial" w:hAnsi="Arial" w:cs="Arial"/>
        </w:rPr>
      </w:pPr>
    </w:p>
    <w:p w14:paraId="1A83E49B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  <w:lang w:val="en-GB"/>
        </w:rPr>
        <w:t>Director</w:t>
      </w:r>
      <w:r>
        <w:rPr>
          <w:rFonts w:ascii="Arial" w:hAnsi="Arial" w:cs="Arial"/>
          <w:lang w:val="en-GB"/>
        </w:rPr>
        <w:t>s</w:t>
      </w:r>
      <w:r w:rsidRPr="0097292D">
        <w:rPr>
          <w:rFonts w:ascii="Arial" w:hAnsi="Arial" w:cs="Arial"/>
          <w:lang w:val="en-GB"/>
        </w:rPr>
        <w:t xml:space="preserve"> (Vote for 1 from each pair):</w:t>
      </w:r>
    </w:p>
    <w:p w14:paraId="50E5DFAE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</w:p>
    <w:p w14:paraId="1DC2FA18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  <w:lang w:val="en-GB"/>
        </w:rPr>
        <w:t>Pair 1:</w:t>
      </w:r>
    </w:p>
    <w:p w14:paraId="5C012310" w14:textId="77777777" w:rsidR="005B397D" w:rsidRPr="00C03067" w:rsidRDefault="005B397D" w:rsidP="005B397D">
      <w:pPr>
        <w:ind w:left="2160"/>
        <w:rPr>
          <w:rFonts w:ascii="Arial" w:hAnsi="Arial" w:cs="Arial"/>
          <w:i/>
        </w:rPr>
      </w:pPr>
      <w:r w:rsidRPr="0097292D">
        <w:rPr>
          <w:rFonts w:ascii="Arial" w:hAnsi="Arial" w:cs="Arial"/>
        </w:rPr>
        <w:t xml:space="preserve">____ Silvia Barros, BRAZIL </w:t>
      </w:r>
      <w:r w:rsidRPr="00C03067">
        <w:rPr>
          <w:rFonts w:ascii="Arial" w:hAnsi="Arial" w:cs="Arial"/>
          <w:i/>
        </w:rPr>
        <w:t>(Brazilian Society of Toxicology)</w:t>
      </w:r>
    </w:p>
    <w:p w14:paraId="32AB0D6E" w14:textId="77777777" w:rsidR="005B397D" w:rsidRPr="0097292D" w:rsidRDefault="005B397D" w:rsidP="005B397D">
      <w:pPr>
        <w:ind w:left="2160" w:right="-270"/>
        <w:rPr>
          <w:rFonts w:ascii="Arial" w:hAnsi="Arial" w:cs="Arial"/>
        </w:rPr>
      </w:pPr>
      <w:r w:rsidRPr="0097292D">
        <w:rPr>
          <w:rFonts w:ascii="Arial" w:hAnsi="Arial" w:cs="Arial"/>
        </w:rPr>
        <w:t>____ Carine Marks, SOUTH AFRICA</w:t>
      </w:r>
      <w:r>
        <w:rPr>
          <w:rFonts w:ascii="Arial" w:hAnsi="Arial" w:cs="Arial"/>
        </w:rPr>
        <w:t xml:space="preserve"> </w:t>
      </w:r>
      <w:r w:rsidRPr="00C03067">
        <w:rPr>
          <w:rFonts w:ascii="Arial" w:hAnsi="Arial" w:cs="Arial"/>
          <w:i/>
        </w:rPr>
        <w:t xml:space="preserve">(The </w:t>
      </w:r>
      <w:r>
        <w:rPr>
          <w:rFonts w:ascii="Arial" w:hAnsi="Arial" w:cs="Arial"/>
          <w:i/>
        </w:rPr>
        <w:t xml:space="preserve">Toxicology Society of </w:t>
      </w:r>
      <w:r w:rsidRPr="00C03067">
        <w:rPr>
          <w:rFonts w:ascii="Arial" w:hAnsi="Arial" w:cs="Arial"/>
          <w:i/>
        </w:rPr>
        <w:t>South Africa)</w:t>
      </w:r>
    </w:p>
    <w:p w14:paraId="672F0F06" w14:textId="77777777" w:rsidR="005B397D" w:rsidRPr="0097292D" w:rsidRDefault="005B397D" w:rsidP="005B397D">
      <w:pPr>
        <w:ind w:left="2160"/>
        <w:rPr>
          <w:rFonts w:ascii="Arial" w:hAnsi="Arial" w:cs="Arial"/>
        </w:rPr>
      </w:pPr>
    </w:p>
    <w:p w14:paraId="13603FC2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  <w:lang w:val="en-GB"/>
        </w:rPr>
        <w:t>Pair 2:</w:t>
      </w:r>
    </w:p>
    <w:p w14:paraId="6E7AC280" w14:textId="77777777" w:rsidR="005B397D" w:rsidRPr="00C03067" w:rsidRDefault="005B397D" w:rsidP="005B397D">
      <w:pPr>
        <w:ind w:left="2160"/>
        <w:rPr>
          <w:rFonts w:ascii="Arial" w:hAnsi="Arial" w:cs="Arial"/>
        </w:rPr>
      </w:pPr>
      <w:r w:rsidRPr="00C03067">
        <w:rPr>
          <w:rFonts w:ascii="Arial" w:hAnsi="Arial" w:cs="Arial"/>
        </w:rPr>
        <w:t xml:space="preserve">____ David Eaton, USA </w:t>
      </w:r>
      <w:r w:rsidRPr="00C03067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Academy of Toxicological Sciences</w:t>
      </w:r>
      <w:r w:rsidRPr="00C03067">
        <w:rPr>
          <w:rFonts w:ascii="Arial" w:hAnsi="Arial" w:cs="Arial"/>
          <w:i/>
        </w:rPr>
        <w:t>)</w:t>
      </w:r>
    </w:p>
    <w:p w14:paraId="76849E36" w14:textId="77777777" w:rsidR="005B397D" w:rsidRPr="00C03067" w:rsidRDefault="005B397D" w:rsidP="005B397D">
      <w:pPr>
        <w:ind w:left="2160"/>
        <w:rPr>
          <w:rFonts w:ascii="Arial" w:hAnsi="Arial" w:cs="Arial"/>
        </w:rPr>
      </w:pPr>
      <w:r w:rsidRPr="00C03067">
        <w:rPr>
          <w:rFonts w:ascii="Arial" w:hAnsi="Arial" w:cs="Arial"/>
        </w:rPr>
        <w:t xml:space="preserve">____ </w:t>
      </w:r>
      <w:proofErr w:type="spellStart"/>
      <w:r w:rsidRPr="00C03067">
        <w:rPr>
          <w:rFonts w:ascii="Arial" w:hAnsi="Arial" w:cs="Arial"/>
        </w:rPr>
        <w:t>Lijie</w:t>
      </w:r>
      <w:proofErr w:type="spellEnd"/>
      <w:r w:rsidRPr="00C03067">
        <w:rPr>
          <w:rFonts w:ascii="Arial" w:hAnsi="Arial" w:cs="Arial"/>
        </w:rPr>
        <w:t xml:space="preserve"> Fu, CHINA </w:t>
      </w:r>
      <w:r w:rsidRPr="00C03067">
        <w:rPr>
          <w:rFonts w:ascii="Arial" w:hAnsi="Arial" w:cs="Arial"/>
          <w:i/>
        </w:rPr>
        <w:t>(Chinese Society of Toxicology)</w:t>
      </w:r>
    </w:p>
    <w:p w14:paraId="58B6653E" w14:textId="77777777" w:rsidR="005B397D" w:rsidRPr="00C03067" w:rsidRDefault="005B397D" w:rsidP="005B397D">
      <w:pPr>
        <w:ind w:left="2160"/>
        <w:rPr>
          <w:rFonts w:ascii="Arial" w:hAnsi="Arial" w:cs="Arial"/>
        </w:rPr>
      </w:pPr>
    </w:p>
    <w:p w14:paraId="6856DD74" w14:textId="77777777" w:rsidR="005B397D" w:rsidRPr="0097292D" w:rsidRDefault="005B397D" w:rsidP="005B397D">
      <w:pPr>
        <w:ind w:left="2160"/>
        <w:rPr>
          <w:rFonts w:ascii="Arial" w:hAnsi="Arial" w:cs="Arial"/>
        </w:rPr>
      </w:pPr>
      <w:r w:rsidRPr="0097292D">
        <w:rPr>
          <w:rFonts w:ascii="Arial" w:hAnsi="Arial" w:cs="Arial"/>
        </w:rPr>
        <w:t xml:space="preserve">Pair 3: </w:t>
      </w:r>
    </w:p>
    <w:p w14:paraId="677A947D" w14:textId="77777777" w:rsidR="005B397D" w:rsidRPr="00C03067" w:rsidRDefault="005B397D" w:rsidP="005B397D">
      <w:pPr>
        <w:ind w:left="2160"/>
        <w:rPr>
          <w:rFonts w:ascii="Arial" w:hAnsi="Arial" w:cs="Arial"/>
        </w:rPr>
      </w:pPr>
      <w:r w:rsidRPr="00C03067">
        <w:rPr>
          <w:rFonts w:ascii="Arial" w:hAnsi="Arial" w:cs="Arial"/>
        </w:rPr>
        <w:t xml:space="preserve">____ Dori Germolec, USA </w:t>
      </w:r>
      <w:r w:rsidRPr="00C03067">
        <w:rPr>
          <w:rFonts w:ascii="Arial" w:hAnsi="Arial" w:cs="Arial"/>
          <w:i/>
        </w:rPr>
        <w:t>(Society of Toxicology)</w:t>
      </w:r>
    </w:p>
    <w:p w14:paraId="649F6815" w14:textId="77777777" w:rsidR="005B397D" w:rsidRPr="00C03067" w:rsidRDefault="005B397D" w:rsidP="005B397D">
      <w:pPr>
        <w:ind w:left="2160"/>
        <w:rPr>
          <w:rFonts w:ascii="Arial" w:hAnsi="Arial" w:cs="Arial"/>
        </w:rPr>
      </w:pPr>
      <w:r w:rsidRPr="00C03067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 xml:space="preserve">Salmaan H. Inayat-Hussain, MALAYSIA </w:t>
      </w:r>
      <w:r w:rsidRPr="00C03067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Malaysian </w:t>
      </w:r>
      <w:r w:rsidRPr="00C03067">
        <w:rPr>
          <w:rFonts w:ascii="Arial" w:hAnsi="Arial" w:cs="Arial"/>
          <w:i/>
        </w:rPr>
        <w:t>Society of Toxicology)</w:t>
      </w:r>
    </w:p>
    <w:p w14:paraId="5268E451" w14:textId="77777777" w:rsidR="005B397D" w:rsidRPr="00C03067" w:rsidRDefault="005B397D" w:rsidP="005B397D">
      <w:pPr>
        <w:ind w:left="2160"/>
        <w:rPr>
          <w:rFonts w:ascii="Arial" w:hAnsi="Arial" w:cs="Arial"/>
        </w:rPr>
      </w:pPr>
    </w:p>
    <w:p w14:paraId="1D0BC67A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  <w:lang w:val="en-GB"/>
        </w:rPr>
        <w:t xml:space="preserve">Pair 4: </w:t>
      </w:r>
    </w:p>
    <w:p w14:paraId="67CA01FF" w14:textId="77777777" w:rsidR="005B397D" w:rsidRPr="00C03067" w:rsidRDefault="005B397D" w:rsidP="005B397D">
      <w:pPr>
        <w:ind w:left="2160"/>
        <w:rPr>
          <w:rFonts w:ascii="Arial" w:hAnsi="Arial" w:cs="Arial"/>
          <w:i/>
        </w:rPr>
      </w:pPr>
      <w:r w:rsidRPr="00C03067">
        <w:rPr>
          <w:rFonts w:ascii="Arial" w:hAnsi="Arial" w:cs="Arial"/>
        </w:rPr>
        <w:t xml:space="preserve">____ </w:t>
      </w:r>
      <w:proofErr w:type="spellStart"/>
      <w:r w:rsidRPr="00C03067">
        <w:rPr>
          <w:rFonts w:ascii="Arial" w:hAnsi="Arial" w:cs="Arial"/>
        </w:rPr>
        <w:t>Yoshito</w:t>
      </w:r>
      <w:proofErr w:type="spellEnd"/>
      <w:r w:rsidRPr="00C03067">
        <w:rPr>
          <w:rFonts w:ascii="Arial" w:hAnsi="Arial" w:cs="Arial"/>
        </w:rPr>
        <w:t xml:space="preserve"> </w:t>
      </w:r>
      <w:proofErr w:type="spellStart"/>
      <w:r w:rsidRPr="00C03067">
        <w:rPr>
          <w:rFonts w:ascii="Arial" w:hAnsi="Arial" w:cs="Arial"/>
        </w:rPr>
        <w:t>Kumagai</w:t>
      </w:r>
      <w:proofErr w:type="spellEnd"/>
      <w:r w:rsidRPr="00C03067">
        <w:rPr>
          <w:rFonts w:ascii="Arial" w:hAnsi="Arial" w:cs="Arial"/>
        </w:rPr>
        <w:t xml:space="preserve">, JAPAN </w:t>
      </w:r>
      <w:r w:rsidRPr="00C03067">
        <w:rPr>
          <w:rFonts w:ascii="Arial" w:hAnsi="Arial" w:cs="Arial"/>
          <w:i/>
        </w:rPr>
        <w:t>(Japanese Society of Toxicology)</w:t>
      </w:r>
    </w:p>
    <w:p w14:paraId="4BBB7F02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  <w:r w:rsidRPr="0097292D">
        <w:rPr>
          <w:rFonts w:ascii="Arial" w:hAnsi="Arial" w:cs="Arial"/>
        </w:rPr>
        <w:t xml:space="preserve">____ </w:t>
      </w:r>
      <w:r w:rsidRPr="0097292D">
        <w:rPr>
          <w:rFonts w:ascii="Arial" w:hAnsi="Arial" w:cs="Arial"/>
          <w:lang w:val="en-GB"/>
        </w:rPr>
        <w:t>Adam Woolley, UK</w:t>
      </w:r>
      <w:r>
        <w:rPr>
          <w:rFonts w:ascii="Arial" w:hAnsi="Arial" w:cs="Arial"/>
          <w:lang w:val="en-GB"/>
        </w:rPr>
        <w:t xml:space="preserve"> </w:t>
      </w:r>
      <w:r w:rsidRPr="00C03067">
        <w:rPr>
          <w:rFonts w:ascii="Arial" w:hAnsi="Arial" w:cs="Arial"/>
          <w:i/>
          <w:lang w:val="en-GB"/>
        </w:rPr>
        <w:t>(Academy of Toxicological Sciences)</w:t>
      </w:r>
    </w:p>
    <w:p w14:paraId="730454BA" w14:textId="77777777" w:rsidR="005B397D" w:rsidRPr="0097292D" w:rsidRDefault="005B397D" w:rsidP="005B397D">
      <w:pPr>
        <w:ind w:left="2160"/>
        <w:rPr>
          <w:rFonts w:ascii="Arial" w:hAnsi="Arial" w:cs="Arial"/>
          <w:lang w:val="en-GB"/>
        </w:rPr>
      </w:pPr>
    </w:p>
    <w:p w14:paraId="08335E15" w14:textId="77777777" w:rsidR="005B397D" w:rsidRPr="00F1009B" w:rsidRDefault="005B397D" w:rsidP="005B397D">
      <w:pPr>
        <w:ind w:left="2160"/>
        <w:rPr>
          <w:rFonts w:ascii="Arial" w:hAnsi="Arial" w:cs="Arial"/>
        </w:rPr>
      </w:pPr>
      <w:r w:rsidRPr="00F1009B">
        <w:rPr>
          <w:rFonts w:ascii="Arial" w:hAnsi="Arial" w:cs="Arial"/>
        </w:rPr>
        <w:t>Pair 5:</w:t>
      </w:r>
    </w:p>
    <w:p w14:paraId="35ACFE82" w14:textId="77777777" w:rsidR="005B397D" w:rsidRPr="00C03067" w:rsidRDefault="005B397D" w:rsidP="005B397D">
      <w:pPr>
        <w:ind w:left="2160"/>
        <w:rPr>
          <w:rFonts w:ascii="Arial" w:hAnsi="Arial" w:cs="Arial"/>
        </w:rPr>
      </w:pPr>
      <w:r w:rsidRPr="00C03067">
        <w:rPr>
          <w:rFonts w:ascii="Arial" w:hAnsi="Arial" w:cs="Arial"/>
        </w:rPr>
        <w:t xml:space="preserve">____ Emanuela Testai, ITALY </w:t>
      </w:r>
      <w:r w:rsidRPr="00C03067">
        <w:rPr>
          <w:rFonts w:ascii="Arial" w:hAnsi="Arial" w:cs="Arial"/>
          <w:i/>
        </w:rPr>
        <w:t>(Italian Society of Toxicology)</w:t>
      </w:r>
    </w:p>
    <w:p w14:paraId="48AC8184" w14:textId="77777777" w:rsidR="005B397D" w:rsidRPr="00682E68" w:rsidRDefault="005B397D" w:rsidP="005B397D">
      <w:pPr>
        <w:ind w:left="2160"/>
        <w:rPr>
          <w:rFonts w:ascii="Arial" w:hAnsi="Arial" w:cs="Arial"/>
          <w:i/>
        </w:rPr>
      </w:pPr>
      <w:r w:rsidRPr="0097292D">
        <w:rPr>
          <w:rFonts w:ascii="Arial" w:hAnsi="Arial" w:cs="Arial"/>
        </w:rPr>
        <w:t>____ Henk van Loveren, THE NETHERLANDS</w:t>
      </w:r>
      <w:r>
        <w:rPr>
          <w:rFonts w:ascii="Arial" w:hAnsi="Arial" w:cs="Arial"/>
        </w:rPr>
        <w:t xml:space="preserve"> </w:t>
      </w:r>
      <w:r w:rsidRPr="00682E68">
        <w:rPr>
          <w:rFonts w:ascii="Arial" w:hAnsi="Arial" w:cs="Arial"/>
          <w:i/>
        </w:rPr>
        <w:t>(Netherlands Society of Toxicology)</w:t>
      </w:r>
    </w:p>
    <w:p w14:paraId="76B9CD81" w14:textId="77777777" w:rsidR="005B397D" w:rsidRPr="00F04360" w:rsidRDefault="005B397D" w:rsidP="005B397D">
      <w:pPr>
        <w:spacing w:before="240" w:after="240"/>
        <w:rPr>
          <w:rFonts w:ascii="Arial" w:hAnsi="Arial" w:cs="Arial"/>
          <w:u w:val="single"/>
        </w:rPr>
      </w:pPr>
      <w:r w:rsidRPr="00F04360">
        <w:rPr>
          <w:rFonts w:ascii="Arial" w:hAnsi="Arial" w:cs="Arial"/>
          <w:u w:val="single"/>
        </w:rPr>
        <w:t xml:space="preserve">Please note:  The nominating society is shown in parentheses </w:t>
      </w:r>
    </w:p>
    <w:p w14:paraId="510DB5CA" w14:textId="77777777" w:rsidR="005B397D" w:rsidRPr="0097292D" w:rsidRDefault="005B397D" w:rsidP="005B397D">
      <w:pPr>
        <w:spacing w:before="240" w:after="240"/>
        <w:rPr>
          <w:rFonts w:ascii="Arial" w:hAnsi="Arial" w:cs="Arial"/>
        </w:rPr>
      </w:pPr>
      <w:r w:rsidRPr="0097292D">
        <w:rPr>
          <w:rFonts w:ascii="Arial" w:hAnsi="Arial" w:cs="Arial"/>
        </w:rPr>
        <w:t>Society Name: _______________</w:t>
      </w:r>
      <w:r>
        <w:rPr>
          <w:rFonts w:ascii="Arial" w:hAnsi="Arial" w:cs="Arial"/>
        </w:rPr>
        <w:t>_____________________________________</w:t>
      </w:r>
      <w:r w:rsidRPr="0097292D">
        <w:rPr>
          <w:rFonts w:ascii="Arial" w:hAnsi="Arial" w:cs="Arial"/>
        </w:rPr>
        <w:t>______</w:t>
      </w:r>
    </w:p>
    <w:p w14:paraId="1603DDD4" w14:textId="77777777" w:rsidR="005B397D" w:rsidRPr="0097292D" w:rsidRDefault="005B397D" w:rsidP="005B397D">
      <w:pPr>
        <w:spacing w:before="240" w:after="240"/>
        <w:rPr>
          <w:rFonts w:ascii="Arial" w:hAnsi="Arial" w:cs="Arial"/>
        </w:rPr>
      </w:pPr>
      <w:r w:rsidRPr="0097292D">
        <w:rPr>
          <w:rFonts w:ascii="Arial" w:hAnsi="Arial" w:cs="Arial"/>
        </w:rPr>
        <w:t>Name of Councilor Casting Ballot:  ___________________________________________</w:t>
      </w:r>
    </w:p>
    <w:p w14:paraId="22D3F37B" w14:textId="77777777" w:rsidR="00203295" w:rsidRDefault="005B397D" w:rsidP="005B397D">
      <w:pPr>
        <w:spacing w:before="240" w:after="240"/>
        <w:jc w:val="center"/>
        <w:rPr>
          <w:rFonts w:ascii="Arial" w:hAnsi="Arial" w:cs="Arial"/>
          <w:sz w:val="22"/>
          <w:szCs w:val="22"/>
          <w:u w:val="single"/>
        </w:rPr>
      </w:pPr>
      <w:r w:rsidRPr="00CD2184">
        <w:rPr>
          <w:rFonts w:ascii="Arial" w:hAnsi="Arial" w:cs="Arial"/>
          <w:sz w:val="22"/>
          <w:szCs w:val="22"/>
          <w:u w:val="single"/>
        </w:rPr>
        <w:t xml:space="preserve">Votes cast by email must be returned to IUTOX no later than </w:t>
      </w:r>
      <w:r>
        <w:rPr>
          <w:rFonts w:ascii="Arial" w:hAnsi="Arial" w:cs="Arial"/>
          <w:sz w:val="22"/>
          <w:szCs w:val="22"/>
          <w:u w:val="single"/>
        </w:rPr>
        <w:t>Wednesday</w:t>
      </w:r>
      <w:r w:rsidRPr="00CD2184">
        <w:rPr>
          <w:rFonts w:ascii="Arial" w:hAnsi="Arial" w:cs="Arial"/>
          <w:sz w:val="22"/>
          <w:szCs w:val="22"/>
          <w:u w:val="single"/>
        </w:rPr>
        <w:t xml:space="preserve">, July </w:t>
      </w:r>
      <w:r>
        <w:rPr>
          <w:rFonts w:ascii="Arial" w:hAnsi="Arial" w:cs="Arial"/>
          <w:sz w:val="22"/>
          <w:szCs w:val="22"/>
          <w:u w:val="single"/>
        </w:rPr>
        <w:t>3</w:t>
      </w:r>
    </w:p>
    <w:p w14:paraId="2CB24442" w14:textId="51E98960" w:rsidR="002C7D5A" w:rsidRDefault="005B397D" w:rsidP="00203295">
      <w:pPr>
        <w:spacing w:before="240" w:after="240"/>
        <w:jc w:val="center"/>
      </w:pPr>
      <w:r w:rsidRPr="00CD2184">
        <w:rPr>
          <w:rFonts w:ascii="Arial" w:hAnsi="Arial" w:cs="Arial"/>
          <w:sz w:val="22"/>
          <w:szCs w:val="22"/>
        </w:rPr>
        <w:t xml:space="preserve">Email to:  </w:t>
      </w:r>
      <w:hyperlink r:id="rId7" w:history="1">
        <w:r w:rsidRPr="00CD2184">
          <w:rPr>
            <w:rStyle w:val="Hyperlink"/>
            <w:rFonts w:ascii="Arial" w:hAnsi="Arial" w:cs="Arial"/>
            <w:sz w:val="22"/>
            <w:szCs w:val="22"/>
          </w:rPr>
          <w:t>iutoxhq@iutox.org</w:t>
        </w:r>
      </w:hyperlink>
      <w:bookmarkStart w:id="0" w:name="_GoBack"/>
      <w:bookmarkEnd w:id="0"/>
    </w:p>
    <w:sectPr w:rsidR="002C7D5A" w:rsidSect="00C0306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7D"/>
    <w:rsid w:val="00203295"/>
    <w:rsid w:val="002C7D5A"/>
    <w:rsid w:val="005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EB1C"/>
  <w15:chartTrackingRefBased/>
  <w15:docId w15:val="{5480B07B-9DFE-46CC-92DB-8477A0F6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utoxhq@iutox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utox.org/ballot.asp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Breskin</dc:creator>
  <cp:keywords/>
  <dc:description/>
  <cp:lastModifiedBy>Donna Breskin</cp:lastModifiedBy>
  <cp:revision>2</cp:revision>
  <dcterms:created xsi:type="dcterms:W3CDTF">2019-06-03T19:38:00Z</dcterms:created>
  <dcterms:modified xsi:type="dcterms:W3CDTF">2019-06-03T19:38:00Z</dcterms:modified>
</cp:coreProperties>
</file>